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57" w:rsidRPr="00E83057" w:rsidRDefault="00E83057" w:rsidP="00E83057">
      <w:pPr>
        <w:spacing w:after="150" w:line="240" w:lineRule="auto"/>
        <w:outlineLvl w:val="2"/>
        <w:rPr>
          <w:rFonts w:ascii="Arial" w:eastAsia="Times New Roman" w:hAnsi="Arial" w:cs="Arial"/>
          <w:color w:val="333333"/>
          <w:sz w:val="35"/>
          <w:szCs w:val="35"/>
          <w:lang w:eastAsia="it-IT"/>
        </w:rPr>
      </w:pPr>
      <w:r w:rsidRPr="00E83057">
        <w:rPr>
          <w:rFonts w:ascii="Arial" w:eastAsia="Times New Roman" w:hAnsi="Arial" w:cs="Arial"/>
          <w:b/>
          <w:bCs/>
          <w:color w:val="008000"/>
          <w:sz w:val="35"/>
          <w:szCs w:val="35"/>
          <w:lang w:eastAsia="it-IT"/>
        </w:rPr>
        <w:t>Protocollo 0002693/E del 08/04/2024</w:t>
      </w:r>
    </w:p>
    <w:p w:rsidR="00E83057" w:rsidRDefault="00E83057">
      <w:bookmarkStart w:id="0" w:name="_GoBack"/>
      <w:bookmarkEnd w:id="0"/>
    </w:p>
    <w:p w:rsidR="00E83057" w:rsidRDefault="00E83057"/>
    <w:p w:rsidR="00E83057" w:rsidRDefault="00E83057"/>
    <w:p w:rsidR="00E83057" w:rsidRPr="00E83057" w:rsidRDefault="00E83057" w:rsidP="00E83057">
      <w:pPr>
        <w:spacing w:after="0" w:line="240" w:lineRule="auto"/>
        <w:jc w:val="both"/>
        <w:rPr>
          <w:rFonts w:ascii="Arial" w:eastAsia="Times New Roman" w:hAnsi="Arial" w:cs="Arial"/>
          <w:color w:val="000000"/>
          <w:lang w:eastAsia="it-IT"/>
        </w:rPr>
      </w:pPr>
      <w:r w:rsidRPr="00E83057">
        <w:rPr>
          <w:rFonts w:ascii="Times New Roman" w:eastAsia="Times New Roman" w:hAnsi="Times New Roman" w:cs="Times New Roman"/>
          <w:color w:val="000000"/>
          <w:sz w:val="24"/>
          <w:szCs w:val="24"/>
          <w:lang w:eastAsia="it-IT"/>
        </w:rPr>
        <w:t xml:space="preserve">Si comunica, d’intesa col Dipartimento per il sistema educativo di istruzione e formazione,  per opportuna conoscenza ed eventuali profili di competenza, che le associazioni sindacali SIAL Cobas, ADL Cobas, CLAP, CUB SUR, SLAI Cobas, SGB, hanno indetto per l’intera giornata del 10 aprile p.v. uno sciopero dei “lavoratori e le lavoratrici dei contratti coop sociali, </w:t>
      </w:r>
      <w:proofErr w:type="spellStart"/>
      <w:r w:rsidRPr="00E83057">
        <w:rPr>
          <w:rFonts w:ascii="Times New Roman" w:eastAsia="Times New Roman" w:hAnsi="Times New Roman" w:cs="Times New Roman"/>
          <w:color w:val="000000"/>
          <w:sz w:val="24"/>
          <w:szCs w:val="24"/>
          <w:lang w:eastAsia="it-IT"/>
        </w:rPr>
        <w:t>Uneba</w:t>
      </w:r>
      <w:proofErr w:type="spellEnd"/>
      <w:r w:rsidRPr="00E83057">
        <w:rPr>
          <w:rFonts w:ascii="Times New Roman" w:eastAsia="Times New Roman" w:hAnsi="Times New Roman" w:cs="Times New Roman"/>
          <w:color w:val="000000"/>
          <w:sz w:val="24"/>
          <w:szCs w:val="24"/>
          <w:lang w:eastAsia="it-IT"/>
        </w:rPr>
        <w:t xml:space="preserve">, </w:t>
      </w:r>
      <w:proofErr w:type="spellStart"/>
      <w:r w:rsidRPr="00E83057">
        <w:rPr>
          <w:rFonts w:ascii="Times New Roman" w:eastAsia="Times New Roman" w:hAnsi="Times New Roman" w:cs="Times New Roman"/>
          <w:color w:val="000000"/>
          <w:sz w:val="24"/>
          <w:szCs w:val="24"/>
          <w:lang w:eastAsia="it-IT"/>
        </w:rPr>
        <w:t>Aninsei</w:t>
      </w:r>
      <w:proofErr w:type="spellEnd"/>
      <w:r w:rsidRPr="00E83057">
        <w:rPr>
          <w:rFonts w:ascii="Times New Roman" w:eastAsia="Times New Roman" w:hAnsi="Times New Roman" w:cs="Times New Roman"/>
          <w:color w:val="000000"/>
          <w:sz w:val="24"/>
          <w:szCs w:val="24"/>
          <w:lang w:eastAsia="it-IT"/>
        </w:rPr>
        <w:t xml:space="preserve">, </w:t>
      </w:r>
      <w:proofErr w:type="spellStart"/>
      <w:r w:rsidRPr="00E83057">
        <w:rPr>
          <w:rFonts w:ascii="Times New Roman" w:eastAsia="Times New Roman" w:hAnsi="Times New Roman" w:cs="Times New Roman"/>
          <w:color w:val="000000"/>
          <w:sz w:val="24"/>
          <w:szCs w:val="24"/>
          <w:lang w:eastAsia="it-IT"/>
        </w:rPr>
        <w:t>Agidae</w:t>
      </w:r>
      <w:proofErr w:type="spellEnd"/>
      <w:r w:rsidRPr="00E83057">
        <w:rPr>
          <w:rFonts w:ascii="Times New Roman" w:eastAsia="Times New Roman" w:hAnsi="Times New Roman" w:cs="Times New Roman"/>
          <w:color w:val="000000"/>
          <w:sz w:val="24"/>
          <w:szCs w:val="24"/>
          <w:lang w:eastAsia="it-IT"/>
        </w:rPr>
        <w:t>, Misericordie, enti opere e istituti valdesi e degli altri contratti di associazioni, fondazioni, cooperative sociali, aziende speciali, imprese e società operanti nei settori socio-educativi, socio-sanitari, accoglienza per rifugiati e migranti, servizi di assistenza alla persona (diurni e residenziali) in appalto, affidamento, concessione, accreditamento, sia pubblici che privati, impiegati nei servizi integrativi, di assistenza alla comunicazione e all’integrazione scolastica per l’inclusione degli alunni disabili nelle scuole di ogni ordine e grado in attuazione della l. 104/1992”.</w:t>
      </w:r>
    </w:p>
    <w:p w:rsidR="00E83057" w:rsidRPr="00E83057" w:rsidRDefault="00E83057" w:rsidP="00E83057">
      <w:pPr>
        <w:spacing w:after="0" w:line="240" w:lineRule="auto"/>
        <w:jc w:val="both"/>
        <w:rPr>
          <w:rFonts w:ascii="Arial" w:eastAsia="Times New Roman" w:hAnsi="Arial" w:cs="Arial"/>
          <w:color w:val="000000"/>
          <w:lang w:eastAsia="it-IT"/>
        </w:rPr>
      </w:pPr>
      <w:r w:rsidRPr="00E83057">
        <w:rPr>
          <w:rFonts w:ascii="Times New Roman" w:eastAsia="Times New Roman" w:hAnsi="Times New Roman" w:cs="Times New Roman"/>
          <w:color w:val="000000"/>
          <w:sz w:val="24"/>
          <w:szCs w:val="24"/>
          <w:lang w:eastAsia="it-IT"/>
        </w:rPr>
        <w:t> </w:t>
      </w:r>
    </w:p>
    <w:p w:rsidR="00E83057" w:rsidRPr="00E83057" w:rsidRDefault="00E83057" w:rsidP="00E83057">
      <w:pPr>
        <w:spacing w:after="0" w:line="240" w:lineRule="auto"/>
        <w:jc w:val="both"/>
        <w:rPr>
          <w:rFonts w:ascii="Arial" w:eastAsia="Times New Roman" w:hAnsi="Arial" w:cs="Arial"/>
          <w:color w:val="000000"/>
          <w:lang w:eastAsia="it-IT"/>
        </w:rPr>
      </w:pPr>
      <w:r w:rsidRPr="00E83057">
        <w:rPr>
          <w:rFonts w:ascii="Times New Roman" w:eastAsia="Times New Roman" w:hAnsi="Times New Roman" w:cs="Times New Roman"/>
          <w:color w:val="000000"/>
          <w:sz w:val="24"/>
          <w:szCs w:val="24"/>
          <w:lang w:eastAsia="it-IT"/>
        </w:rPr>
        <w:t>L’azione di sciopero è pubblicata sul sito della Commissione di garanzia ai seguenti link, onde reperire le opportune informazioni:</w:t>
      </w:r>
    </w:p>
    <w:p w:rsidR="00E83057" w:rsidRPr="00E83057" w:rsidRDefault="00E83057" w:rsidP="00E83057">
      <w:pPr>
        <w:spacing w:after="0" w:line="240" w:lineRule="auto"/>
        <w:jc w:val="both"/>
        <w:rPr>
          <w:rFonts w:ascii="Arial" w:eastAsia="Times New Roman" w:hAnsi="Arial" w:cs="Arial"/>
          <w:color w:val="000000"/>
          <w:lang w:eastAsia="it-IT"/>
        </w:rPr>
      </w:pPr>
      <w:hyperlink r:id="rId4" w:history="1">
        <w:r w:rsidRPr="00E83057">
          <w:rPr>
            <w:rFonts w:ascii="Times New Roman" w:eastAsia="Times New Roman" w:hAnsi="Times New Roman" w:cs="Times New Roman"/>
            <w:color w:val="467886"/>
            <w:sz w:val="24"/>
            <w:szCs w:val="24"/>
            <w:u w:val="single"/>
            <w:lang w:eastAsia="it-IT"/>
          </w:rPr>
          <w:t>https://www.cgsse.it/calendario-scioperi/dettaglio-sciopero/352804</w:t>
        </w:r>
      </w:hyperlink>
    </w:p>
    <w:p w:rsidR="00E83057" w:rsidRPr="00E83057" w:rsidRDefault="00E83057" w:rsidP="00E83057">
      <w:pPr>
        <w:spacing w:after="0" w:line="240" w:lineRule="auto"/>
        <w:jc w:val="both"/>
        <w:rPr>
          <w:rFonts w:ascii="Arial" w:eastAsia="Times New Roman" w:hAnsi="Arial" w:cs="Arial"/>
          <w:color w:val="000000"/>
          <w:lang w:eastAsia="it-IT"/>
        </w:rPr>
      </w:pPr>
      <w:hyperlink r:id="rId5" w:history="1">
        <w:r w:rsidRPr="00E83057">
          <w:rPr>
            <w:rFonts w:ascii="Times New Roman" w:eastAsia="Times New Roman" w:hAnsi="Times New Roman" w:cs="Times New Roman"/>
            <w:color w:val="467886"/>
            <w:sz w:val="24"/>
            <w:szCs w:val="24"/>
            <w:u w:val="single"/>
            <w:lang w:eastAsia="it-IT"/>
          </w:rPr>
          <w:t>https://www.cgsse.it/calendario-scioperi/dettaglio-sciopero/352758</w:t>
        </w:r>
      </w:hyperlink>
    </w:p>
    <w:p w:rsidR="00E83057" w:rsidRPr="00E83057" w:rsidRDefault="00E83057" w:rsidP="00E83057">
      <w:pPr>
        <w:spacing w:after="0" w:line="240" w:lineRule="auto"/>
        <w:jc w:val="both"/>
        <w:rPr>
          <w:rFonts w:ascii="Arial" w:eastAsia="Times New Roman" w:hAnsi="Arial" w:cs="Arial"/>
          <w:color w:val="000000"/>
          <w:lang w:eastAsia="it-IT"/>
        </w:rPr>
      </w:pPr>
      <w:hyperlink r:id="rId6" w:history="1">
        <w:r w:rsidRPr="00E83057">
          <w:rPr>
            <w:rFonts w:ascii="Times New Roman" w:eastAsia="Times New Roman" w:hAnsi="Times New Roman" w:cs="Times New Roman"/>
            <w:color w:val="467886"/>
            <w:sz w:val="24"/>
            <w:szCs w:val="24"/>
            <w:u w:val="single"/>
            <w:lang w:eastAsia="it-IT"/>
          </w:rPr>
          <w:t>https://www.cgsse.it/calendario-scioperi/dettaglio-sciopero/352758</w:t>
        </w:r>
      </w:hyperlink>
    </w:p>
    <w:p w:rsidR="00E83057" w:rsidRPr="00E83057" w:rsidRDefault="00E83057" w:rsidP="00E83057">
      <w:pPr>
        <w:spacing w:after="0" w:line="240" w:lineRule="auto"/>
        <w:jc w:val="both"/>
        <w:rPr>
          <w:rFonts w:ascii="Arial" w:eastAsia="Times New Roman" w:hAnsi="Arial" w:cs="Arial"/>
          <w:color w:val="000000"/>
          <w:lang w:eastAsia="it-IT"/>
        </w:rPr>
      </w:pPr>
      <w:r w:rsidRPr="00E83057">
        <w:rPr>
          <w:rFonts w:ascii="Times New Roman" w:eastAsia="Times New Roman" w:hAnsi="Times New Roman" w:cs="Times New Roman"/>
          <w:color w:val="000000"/>
          <w:sz w:val="24"/>
          <w:szCs w:val="24"/>
          <w:lang w:eastAsia="it-IT"/>
        </w:rPr>
        <w:t> </w:t>
      </w:r>
    </w:p>
    <w:p w:rsidR="00E83057" w:rsidRPr="00E83057" w:rsidRDefault="00E83057" w:rsidP="00E83057">
      <w:pPr>
        <w:spacing w:after="0" w:line="240" w:lineRule="auto"/>
        <w:jc w:val="both"/>
        <w:rPr>
          <w:rFonts w:ascii="Arial" w:eastAsia="Times New Roman" w:hAnsi="Arial" w:cs="Arial"/>
          <w:color w:val="000000"/>
          <w:lang w:eastAsia="it-IT"/>
        </w:rPr>
      </w:pPr>
      <w:r w:rsidRPr="00E83057">
        <w:rPr>
          <w:rFonts w:ascii="Times New Roman" w:eastAsia="Times New Roman" w:hAnsi="Times New Roman" w:cs="Times New Roman"/>
          <w:color w:val="000000"/>
          <w:sz w:val="24"/>
          <w:szCs w:val="24"/>
          <w:lang w:eastAsia="it-IT"/>
        </w:rPr>
        <w:t>Restando a disposizione per ogni utile collaborazione, si porgono distinti saluti.</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color w:val="000000"/>
          <w:lang w:eastAsia="it-IT"/>
        </w:rPr>
        <w:t> </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color w:val="000000"/>
          <w:lang w:eastAsia="it-IT"/>
        </w:rPr>
        <w:t> </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6"/>
          <w:szCs w:val="16"/>
          <w:lang w:eastAsia="it-IT"/>
        </w:rPr>
        <w:t>Ministero dell'istruzione e del merito</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6"/>
          <w:szCs w:val="16"/>
          <w:lang w:eastAsia="it-IT"/>
        </w:rPr>
        <w:t>Uffici di diretta collaborazione del Ministro</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6"/>
          <w:szCs w:val="16"/>
          <w:lang w:eastAsia="it-IT"/>
        </w:rPr>
        <w:t>Unità Relazioni Sindacali - </w:t>
      </w:r>
      <w:hyperlink r:id="rId7" w:tgtFrame="_blank" w:history="1">
        <w:r w:rsidRPr="00E83057">
          <w:rPr>
            <w:rFonts w:ascii="Arial" w:eastAsia="Times New Roman" w:hAnsi="Arial" w:cs="Arial"/>
            <w:i/>
            <w:iCs/>
            <w:color w:val="0000FF"/>
            <w:sz w:val="16"/>
            <w:szCs w:val="16"/>
            <w:u w:val="single"/>
            <w:lang w:eastAsia="it-IT"/>
          </w:rPr>
          <w:t>gabmin.relazionisindacali@istruzione.it</w:t>
        </w:r>
      </w:hyperlink>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6"/>
          <w:szCs w:val="16"/>
          <w:lang w:eastAsia="it-IT"/>
        </w:rPr>
        <w:t>tel. 06 58492604 - 06 58493309 – 06-58492816</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5"/>
          <w:szCs w:val="15"/>
          <w:lang w:eastAsia="it-IT"/>
        </w:rPr>
        <w:t>Si precisa che quanto contenuto nella presente comunicazione è riservato all'uso esclusivo del destinatario.</w:t>
      </w:r>
    </w:p>
    <w:p w:rsidR="00E83057" w:rsidRPr="00E83057" w:rsidRDefault="00E83057" w:rsidP="00E83057">
      <w:pPr>
        <w:spacing w:after="0" w:line="240" w:lineRule="auto"/>
        <w:rPr>
          <w:rFonts w:ascii="Arial" w:eastAsia="Times New Roman" w:hAnsi="Arial" w:cs="Arial"/>
          <w:color w:val="000000"/>
          <w:lang w:eastAsia="it-IT"/>
        </w:rPr>
      </w:pPr>
      <w:r w:rsidRPr="00E83057">
        <w:rPr>
          <w:rFonts w:ascii="Arial" w:eastAsia="Times New Roman" w:hAnsi="Arial" w:cs="Arial"/>
          <w:i/>
          <w:iCs/>
          <w:color w:val="000080"/>
          <w:sz w:val="15"/>
          <w:szCs w:val="15"/>
          <w:lang w:eastAsia="it-IT"/>
        </w:rPr>
        <w:t>Chiunque riceva per errore questo messaggio è tenuto a distruggerlo ed è inoltre pregato di darne notizia al mittente.</w:t>
      </w:r>
    </w:p>
    <w:p w:rsidR="00E83057" w:rsidRDefault="00E83057"/>
    <w:sectPr w:rsidR="00E83057" w:rsidSect="009B2125">
      <w:pgSz w:w="11906" w:h="16838" w:code="9"/>
      <w:pgMar w:top="1417" w:right="1134" w:bottom="284" w:left="1134" w:header="709" w:footer="709"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57"/>
    <w:rsid w:val="009B2125"/>
    <w:rsid w:val="00CB0C53"/>
    <w:rsid w:val="00E83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8701E-8346-41CF-B30A-289ED436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4552">
      <w:bodyDiv w:val="1"/>
      <w:marLeft w:val="0"/>
      <w:marRight w:val="0"/>
      <w:marTop w:val="0"/>
      <w:marBottom w:val="0"/>
      <w:divBdr>
        <w:top w:val="none" w:sz="0" w:space="0" w:color="auto"/>
        <w:left w:val="none" w:sz="0" w:space="0" w:color="auto"/>
        <w:bottom w:val="none" w:sz="0" w:space="0" w:color="auto"/>
        <w:right w:val="none" w:sz="0" w:space="0" w:color="auto"/>
      </w:divBdr>
    </w:div>
    <w:div w:id="7806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bmin.relazionisindacali@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gsse.it/calendario-scioperi/dettaglio-sciopero/352758" TargetMode="External"/><Relationship Id="rId5" Type="http://schemas.openxmlformats.org/officeDocument/2006/relationships/hyperlink" Target="https://www.cgsse.it/calendario-scioperi/dettaglio-sciopero/352758" TargetMode="External"/><Relationship Id="rId4" Type="http://schemas.openxmlformats.org/officeDocument/2006/relationships/hyperlink" Target="https://www.cgsse.it/calendario-scioperi/dettaglio-sciopero/352804"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dc:description/>
  <cp:lastModifiedBy>orazio</cp:lastModifiedBy>
  <cp:revision>1</cp:revision>
  <dcterms:created xsi:type="dcterms:W3CDTF">2024-04-08T13:55:00Z</dcterms:created>
  <dcterms:modified xsi:type="dcterms:W3CDTF">2024-04-08T13:56:00Z</dcterms:modified>
</cp:coreProperties>
</file>